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F8" w:rsidRDefault="00D177F8" w:rsidP="00B36C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Генеральному директору</w:t>
      </w:r>
    </w:p>
    <w:p w:rsidR="00D177F8" w:rsidRDefault="00D177F8" w:rsidP="00B36C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ГУП РК «Крымтеплокоммунэнерго»</w:t>
      </w:r>
    </w:p>
    <w:p w:rsidR="00D177F8" w:rsidRDefault="00D177F8" w:rsidP="00B36C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Хотулеву Л.В.</w:t>
      </w:r>
    </w:p>
    <w:p w:rsidR="00D177F8" w:rsidRPr="00BC4A2E" w:rsidRDefault="00D177F8" w:rsidP="00BC4A2E">
      <w:pPr>
        <w:rPr>
          <w:rFonts w:ascii="Times New Roman" w:hAnsi="Times New Roman"/>
          <w:i/>
          <w:color w:val="000000"/>
          <w:sz w:val="23"/>
          <w:szCs w:val="23"/>
          <w:lang w:eastAsia="ru-RU"/>
        </w:rPr>
      </w:pPr>
      <w:r w:rsidRPr="00BC4A2E">
        <w:rPr>
          <w:rFonts w:ascii="Times New Roman" w:hAnsi="Times New Roman"/>
          <w:i/>
          <w:color w:val="000000"/>
          <w:sz w:val="23"/>
          <w:szCs w:val="23"/>
          <w:lang w:eastAsia="ru-RU"/>
        </w:rPr>
        <w:t>Для юридических лиц на фирменном бланке</w:t>
      </w:r>
      <w:r>
        <w:rPr>
          <w:rFonts w:ascii="Times New Roman" w:hAnsi="Times New Roman"/>
          <w:i/>
          <w:color w:val="000000"/>
          <w:sz w:val="23"/>
          <w:szCs w:val="23"/>
          <w:lang w:eastAsia="ru-RU"/>
        </w:rPr>
        <w:t>.</w:t>
      </w:r>
    </w:p>
    <w:p w:rsidR="00D177F8" w:rsidRPr="00BC4A2E" w:rsidRDefault="00D177F8" w:rsidP="00B36CA4">
      <w:pPr>
        <w:jc w:val="center"/>
        <w:rPr>
          <w:rFonts w:ascii="Times New Roman" w:hAnsi="Times New Roman"/>
          <w:b/>
          <w:sz w:val="26"/>
          <w:szCs w:val="26"/>
        </w:rPr>
      </w:pPr>
      <w:r w:rsidRPr="00BC4A2E">
        <w:rPr>
          <w:rFonts w:ascii="Times New Roman" w:hAnsi="Times New Roman"/>
          <w:b/>
          <w:sz w:val="26"/>
          <w:szCs w:val="26"/>
        </w:rPr>
        <w:t>ЗАЯВЛЕНИЕ</w:t>
      </w:r>
    </w:p>
    <w:p w:rsidR="00D177F8" w:rsidRPr="00BC4A2E" w:rsidRDefault="00D177F8" w:rsidP="00B36CA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C4A2E">
        <w:rPr>
          <w:rFonts w:ascii="Times New Roman" w:hAnsi="Times New Roman"/>
          <w:b/>
          <w:bCs/>
          <w:sz w:val="26"/>
          <w:szCs w:val="26"/>
        </w:rPr>
        <w:t>о предоставлении условий подключения (технических условий на присоединение) и заключении договора о подключении к тепловым сетям (заявление о подключении к тепловым сетям).</w:t>
      </w:r>
    </w:p>
    <w:p w:rsidR="00D177F8" w:rsidRDefault="00D177F8" w:rsidP="00BC4A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и заключения договора о подключении к тепловым сетям </w:t>
      </w:r>
    </w:p>
    <w:p w:rsidR="00D177F8" w:rsidRDefault="00D177F8" w:rsidP="00BC4A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177F8" w:rsidRDefault="00D177F8" w:rsidP="00BC4A2E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D177F8" w:rsidRDefault="00D177F8" w:rsidP="00BC4A2E">
      <w:pPr>
        <w:pStyle w:val="Default"/>
        <w:jc w:val="center"/>
        <w:rPr>
          <w:sz w:val="20"/>
          <w:szCs w:val="20"/>
        </w:rPr>
      </w:pPr>
    </w:p>
    <w:p w:rsidR="00D177F8" w:rsidRDefault="00D177F8" w:rsidP="00BC4A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технические условия на подключение к тепловой сети объекта </w:t>
      </w:r>
    </w:p>
    <w:p w:rsidR="00D177F8" w:rsidRDefault="00D177F8" w:rsidP="00BC4A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177F8" w:rsidRDefault="00D177F8" w:rsidP="00BC4A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расположенного по адресу: </w:t>
      </w:r>
    </w:p>
    <w:p w:rsidR="00D177F8" w:rsidRDefault="00D177F8" w:rsidP="00BC4A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177F8" w:rsidRDefault="00D177F8" w:rsidP="00BC4A2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>адрес или место расположения объекта, кадастровый номер земельного участка)</w:t>
      </w:r>
    </w:p>
    <w:p w:rsidR="00D177F8" w:rsidRDefault="00D177F8" w:rsidP="00BC4A2E">
      <w:pPr>
        <w:pStyle w:val="Default"/>
        <w:jc w:val="center"/>
        <w:rPr>
          <w:sz w:val="20"/>
          <w:szCs w:val="20"/>
        </w:rPr>
      </w:pPr>
    </w:p>
    <w:p w:rsidR="00D177F8" w:rsidRDefault="00D177F8" w:rsidP="00BC4A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D177F8" w:rsidRDefault="00D177F8" w:rsidP="00BC4A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177F8" w:rsidRDefault="00D177F8" w:rsidP="00BC4A2E">
      <w:pPr>
        <w:pStyle w:val="Default"/>
        <w:jc w:val="center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>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D177F8" w:rsidRDefault="00D177F8" w:rsidP="00BC4A2E">
      <w:pPr>
        <w:pStyle w:val="Default"/>
        <w:jc w:val="center"/>
        <w:rPr>
          <w:sz w:val="23"/>
          <w:szCs w:val="23"/>
        </w:rPr>
      </w:pPr>
    </w:p>
    <w:p w:rsidR="00D177F8" w:rsidRDefault="00D177F8" w:rsidP="00BC4A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Подключаемая тепловая нагрузка объекта:</w:t>
      </w:r>
    </w:p>
    <w:p w:rsidR="00D177F8" w:rsidRDefault="00D177F8" w:rsidP="00BC4A2E">
      <w:pPr>
        <w:pStyle w:val="Default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1"/>
        <w:gridCol w:w="2491"/>
        <w:gridCol w:w="2491"/>
        <w:gridCol w:w="2491"/>
      </w:tblGrid>
      <w:tr w:rsidR="00D177F8" w:rsidRPr="00182667" w:rsidTr="00BC4A2E">
        <w:trPr>
          <w:trHeight w:val="109"/>
          <w:jc w:val="center"/>
        </w:trPr>
        <w:tc>
          <w:tcPr>
            <w:tcW w:w="9964" w:type="dxa"/>
            <w:gridSpan w:val="4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Тепловая нагрузка, Гкал/час</w:t>
            </w:r>
          </w:p>
        </w:tc>
      </w:tr>
      <w:tr w:rsidR="00D177F8" w:rsidRPr="00182667" w:rsidTr="00BC4A2E">
        <w:trPr>
          <w:trHeight w:val="245"/>
          <w:jc w:val="center"/>
        </w:trPr>
        <w:tc>
          <w:tcPr>
            <w:tcW w:w="2491" w:type="dxa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по объекту, в т.ч.</w:t>
            </w:r>
          </w:p>
        </w:tc>
        <w:tc>
          <w:tcPr>
            <w:tcW w:w="2491" w:type="dxa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Отопление</w:t>
            </w:r>
          </w:p>
        </w:tc>
        <w:tc>
          <w:tcPr>
            <w:tcW w:w="2491" w:type="dxa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Вентиляция</w:t>
            </w:r>
          </w:p>
        </w:tc>
        <w:tc>
          <w:tcPr>
            <w:tcW w:w="2491" w:type="dxa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Горячее водоснабжение</w:t>
            </w:r>
          </w:p>
        </w:tc>
      </w:tr>
      <w:tr w:rsidR="00D177F8" w:rsidRPr="00182667" w:rsidTr="00BC4A2E">
        <w:trPr>
          <w:trHeight w:val="245"/>
          <w:jc w:val="center"/>
        </w:trPr>
        <w:tc>
          <w:tcPr>
            <w:tcW w:w="2491" w:type="dxa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177F8" w:rsidRPr="00182667" w:rsidTr="00BC4A2E">
        <w:trPr>
          <w:trHeight w:val="245"/>
          <w:jc w:val="center"/>
        </w:trPr>
        <w:tc>
          <w:tcPr>
            <w:tcW w:w="2491" w:type="dxa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177F8" w:rsidRPr="00182667" w:rsidTr="00BC4A2E">
        <w:trPr>
          <w:trHeight w:val="245"/>
          <w:jc w:val="center"/>
        </w:trPr>
        <w:tc>
          <w:tcPr>
            <w:tcW w:w="2491" w:type="dxa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D177F8" w:rsidRDefault="00D177F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D177F8" w:rsidRDefault="00D177F8" w:rsidP="00BC4A2E">
      <w:pPr>
        <w:pStyle w:val="Default"/>
        <w:rPr>
          <w:sz w:val="23"/>
          <w:szCs w:val="23"/>
        </w:rPr>
      </w:pPr>
    </w:p>
    <w:p w:rsidR="00D177F8" w:rsidRDefault="00D177F8" w:rsidP="00BC4A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:rsidR="00D177F8" w:rsidRDefault="00D177F8" w:rsidP="00BC4A2E">
      <w:pPr>
        <w:pStyle w:val="Default"/>
        <w:rPr>
          <w:sz w:val="23"/>
          <w:szCs w:val="23"/>
        </w:rPr>
      </w:pPr>
    </w:p>
    <w:p w:rsidR="00D177F8" w:rsidRDefault="00D177F8" w:rsidP="00BC4A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Требования по надёжности теплоснабжения объекта (если необходимо): </w:t>
      </w:r>
    </w:p>
    <w:p w:rsidR="00D177F8" w:rsidRDefault="00D177F8" w:rsidP="00BC4A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 </w:t>
      </w:r>
    </w:p>
    <w:p w:rsidR="00D177F8" w:rsidRDefault="00D177F8" w:rsidP="00BC4A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Режим теплопотребления (непрерывный, одно-, двухсменный и др.): </w:t>
      </w:r>
    </w:p>
    <w:p w:rsidR="00D177F8" w:rsidRDefault="00D177F8" w:rsidP="00BC4A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 </w:t>
      </w:r>
    </w:p>
    <w:p w:rsidR="00D177F8" w:rsidRDefault="00D177F8" w:rsidP="00BC4A2E">
      <w:pPr>
        <w:pStyle w:val="Default"/>
        <w:jc w:val="both"/>
        <w:rPr>
          <w:sz w:val="23"/>
          <w:szCs w:val="23"/>
        </w:rPr>
      </w:pPr>
    </w:p>
    <w:p w:rsidR="00D177F8" w:rsidRDefault="00D177F8" w:rsidP="00BC4A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Ориентировочный срок сдачи объекта (ввода в эксплуатацию) ___ кв. _______ года. </w:t>
      </w:r>
    </w:p>
    <w:p w:rsidR="00D177F8" w:rsidRDefault="00D177F8" w:rsidP="00BC4A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(с разбивкой по очередям) </w:t>
      </w:r>
    </w:p>
    <w:p w:rsidR="00D177F8" w:rsidRDefault="00D177F8" w:rsidP="00BC4A2E">
      <w:pPr>
        <w:pStyle w:val="Default"/>
        <w:jc w:val="both"/>
        <w:rPr>
          <w:sz w:val="23"/>
          <w:szCs w:val="23"/>
        </w:rPr>
      </w:pPr>
    </w:p>
    <w:p w:rsidR="00D177F8" w:rsidRDefault="00D177F8" w:rsidP="00BC4A2E">
      <w:pPr>
        <w:pStyle w:val="Default"/>
        <w:rPr>
          <w:sz w:val="23"/>
          <w:szCs w:val="23"/>
        </w:rPr>
      </w:pPr>
    </w:p>
    <w:p w:rsidR="00D177F8" w:rsidRDefault="00D177F8" w:rsidP="00BC4A2E">
      <w:pPr>
        <w:pStyle w:val="p2"/>
        <w:shd w:val="clear" w:color="auto" w:fill="FFFFFF"/>
        <w:rPr>
          <w:color w:val="000000"/>
          <w:sz w:val="22"/>
          <w:szCs w:val="22"/>
        </w:rPr>
      </w:pPr>
      <w:r>
        <w:rPr>
          <w:rStyle w:val="s2"/>
          <w:color w:val="000000"/>
          <w:sz w:val="22"/>
          <w:szCs w:val="22"/>
        </w:rPr>
        <w:t>Приложение к заявке:</w:t>
      </w:r>
    </w:p>
    <w:p w:rsidR="00D177F8" w:rsidRDefault="00D177F8" w:rsidP="00BC4A2E">
      <w:pPr>
        <w:pStyle w:val="p2"/>
        <w:shd w:val="clear" w:color="auto" w:fill="FFFFFF"/>
        <w:rPr>
          <w:color w:val="000000"/>
          <w:sz w:val="22"/>
          <w:szCs w:val="22"/>
        </w:rPr>
      </w:pPr>
      <w:r>
        <w:rPr>
          <w:rStyle w:val="s2"/>
          <w:color w:val="000000"/>
          <w:sz w:val="22"/>
          <w:szCs w:val="22"/>
        </w:rPr>
        <w:t>1) Нотариально заверенные копии учредительных документов, а так же документы, подтверждающие полномочия лица, подписавшего заявление;</w:t>
      </w:r>
    </w:p>
    <w:p w:rsidR="00D177F8" w:rsidRDefault="00D177F8" w:rsidP="00BC4A2E">
      <w:pPr>
        <w:pStyle w:val="p2"/>
        <w:shd w:val="clear" w:color="auto" w:fill="FFFFFF"/>
        <w:rPr>
          <w:color w:val="000000"/>
          <w:sz w:val="22"/>
          <w:szCs w:val="22"/>
        </w:rPr>
      </w:pPr>
      <w:r>
        <w:rPr>
          <w:rStyle w:val="s2"/>
          <w:color w:val="000000"/>
          <w:sz w:val="22"/>
          <w:szCs w:val="22"/>
        </w:rPr>
        <w:t>2) копии правоустанавливающих документов на земельный участок;</w:t>
      </w:r>
    </w:p>
    <w:p w:rsidR="00D177F8" w:rsidRDefault="00D177F8" w:rsidP="00BC4A2E">
      <w:pPr>
        <w:pStyle w:val="p2"/>
        <w:shd w:val="clear" w:color="auto" w:fill="FFFFFF"/>
        <w:rPr>
          <w:color w:val="000000"/>
          <w:sz w:val="22"/>
          <w:szCs w:val="22"/>
        </w:rPr>
      </w:pPr>
      <w:r>
        <w:rPr>
          <w:rStyle w:val="s2"/>
          <w:color w:val="000000"/>
          <w:sz w:val="22"/>
          <w:szCs w:val="22"/>
        </w:rPr>
        <w:t>3) ситуационный план расположения объекта капитального строительства с привязкой к территории населенного пункта;</w:t>
      </w:r>
    </w:p>
    <w:p w:rsidR="00D177F8" w:rsidRDefault="00D177F8" w:rsidP="00BC4A2E">
      <w:pPr>
        <w:pStyle w:val="p2"/>
        <w:shd w:val="clear" w:color="auto" w:fill="FFFFFF"/>
        <w:rPr>
          <w:color w:val="000000"/>
          <w:sz w:val="22"/>
          <w:szCs w:val="22"/>
        </w:rPr>
      </w:pPr>
      <w:r>
        <w:rPr>
          <w:rStyle w:val="s2"/>
          <w:color w:val="000000"/>
          <w:sz w:val="22"/>
          <w:szCs w:val="22"/>
        </w:rPr>
        <w:t>4)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</w:t>
      </w:r>
    </w:p>
    <w:p w:rsidR="00D177F8" w:rsidRDefault="00D177F8" w:rsidP="00BC4A2E">
      <w:pPr>
        <w:pStyle w:val="p2"/>
        <w:shd w:val="clear" w:color="auto" w:fill="FFFFFF"/>
        <w:rPr>
          <w:color w:val="000000"/>
          <w:sz w:val="22"/>
          <w:szCs w:val="22"/>
        </w:rPr>
      </w:pPr>
      <w:r>
        <w:rPr>
          <w:rStyle w:val="s2"/>
          <w:color w:val="000000"/>
          <w:sz w:val="22"/>
          <w:szCs w:val="22"/>
        </w:rPr>
        <w:t>5) реквизиты для заключения договора.</w:t>
      </w:r>
    </w:p>
    <w:p w:rsidR="00D177F8" w:rsidRDefault="00D177F8" w:rsidP="00BC4A2E">
      <w:pPr>
        <w:pStyle w:val="Default"/>
        <w:rPr>
          <w:sz w:val="23"/>
          <w:szCs w:val="23"/>
        </w:rPr>
      </w:pPr>
    </w:p>
    <w:p w:rsidR="00D177F8" w:rsidRDefault="00D177F8" w:rsidP="00BC4A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D177F8" w:rsidRDefault="00D177F8" w:rsidP="00BC4A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D177F8" w:rsidRDefault="00D177F8" w:rsidP="00BC4A2E">
      <w:pPr>
        <w:pStyle w:val="Default"/>
        <w:jc w:val="center"/>
        <w:rPr>
          <w:sz w:val="20"/>
          <w:szCs w:val="20"/>
        </w:rPr>
      </w:pPr>
      <w:r>
        <w:rPr>
          <w:sz w:val="16"/>
          <w:szCs w:val="16"/>
        </w:rPr>
        <w:t>(Ф.И.О. руководителя/юридического лица, дата)(подпись)</w:t>
      </w:r>
    </w:p>
    <w:p w:rsidR="00D177F8" w:rsidRDefault="00D177F8" w:rsidP="00BC4A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D177F8" w:rsidRDefault="00D177F8" w:rsidP="00BC4A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D177F8" w:rsidRDefault="00D177F8" w:rsidP="00BC4A2E">
      <w:pPr>
        <w:pStyle w:val="Default"/>
        <w:rPr>
          <w:sz w:val="20"/>
          <w:szCs w:val="20"/>
        </w:rPr>
      </w:pPr>
      <w:r>
        <w:rPr>
          <w:sz w:val="16"/>
          <w:szCs w:val="16"/>
        </w:rPr>
        <w:t xml:space="preserve">(Ф.И.О. физического лица - полностью)  (подпись физического лица, дата) </w:t>
      </w:r>
    </w:p>
    <w:p w:rsidR="00D177F8" w:rsidRDefault="00D177F8" w:rsidP="00BC4A2E">
      <w:pPr>
        <w:pStyle w:val="Default"/>
        <w:rPr>
          <w:sz w:val="23"/>
          <w:szCs w:val="23"/>
        </w:rPr>
      </w:pPr>
    </w:p>
    <w:p w:rsidR="00D177F8" w:rsidRDefault="00D177F8" w:rsidP="00BC4A2E">
      <w:pPr>
        <w:pStyle w:val="Default"/>
        <w:rPr>
          <w:sz w:val="23"/>
          <w:szCs w:val="23"/>
        </w:rPr>
      </w:pPr>
    </w:p>
    <w:p w:rsidR="00D177F8" w:rsidRDefault="00D177F8" w:rsidP="00BC4A2E">
      <w:pPr>
        <w:pStyle w:val="Default"/>
        <w:rPr>
          <w:sz w:val="23"/>
          <w:szCs w:val="23"/>
        </w:rPr>
      </w:pPr>
    </w:p>
    <w:p w:rsidR="00D177F8" w:rsidRDefault="00D177F8" w:rsidP="00BC4A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Исполнитель:__________________________________ </w:t>
      </w:r>
    </w:p>
    <w:p w:rsidR="00D177F8" w:rsidRDefault="00D177F8" w:rsidP="00BC4A2E">
      <w:pPr>
        <w:rPr>
          <w:sz w:val="23"/>
          <w:szCs w:val="23"/>
        </w:rPr>
      </w:pPr>
    </w:p>
    <w:p w:rsidR="00D177F8" w:rsidRDefault="00D177F8" w:rsidP="00BC4A2E">
      <w:pPr>
        <w:rPr>
          <w:sz w:val="23"/>
          <w:szCs w:val="23"/>
        </w:rPr>
      </w:pPr>
      <w:r>
        <w:rPr>
          <w:sz w:val="23"/>
          <w:szCs w:val="23"/>
        </w:rPr>
        <w:t>Контактные телефоны:__________________________</w:t>
      </w:r>
    </w:p>
    <w:p w:rsidR="00D177F8" w:rsidRPr="00BC4A2E" w:rsidRDefault="00D177F8" w:rsidP="00BC4A2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177F8" w:rsidRPr="00BC4A2E" w:rsidSect="00645B42">
      <w:pgSz w:w="11906" w:h="16838"/>
      <w:pgMar w:top="567" w:right="567" w:bottom="851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F8C"/>
    <w:rsid w:val="00012D1C"/>
    <w:rsid w:val="00182667"/>
    <w:rsid w:val="00645B42"/>
    <w:rsid w:val="00722870"/>
    <w:rsid w:val="00940F8C"/>
    <w:rsid w:val="00944E11"/>
    <w:rsid w:val="00B36CA4"/>
    <w:rsid w:val="00BC4A2E"/>
    <w:rsid w:val="00D177F8"/>
    <w:rsid w:val="00D820B2"/>
    <w:rsid w:val="00E7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C4A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2">
    <w:name w:val="p2"/>
    <w:basedOn w:val="Normal"/>
    <w:uiPriority w:val="99"/>
    <w:rsid w:val="00BC4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BC4A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655</Words>
  <Characters>3740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Генеральному директору</dc:title>
  <dc:subject/>
  <dc:creator>Samsung</dc:creator>
  <cp:keywords/>
  <dc:description/>
  <cp:lastModifiedBy>User</cp:lastModifiedBy>
  <cp:revision>2</cp:revision>
  <dcterms:created xsi:type="dcterms:W3CDTF">2016-10-12T09:49:00Z</dcterms:created>
  <dcterms:modified xsi:type="dcterms:W3CDTF">2016-10-12T09:49:00Z</dcterms:modified>
</cp:coreProperties>
</file>