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33" w:rsidRPr="00527233" w:rsidRDefault="00527233" w:rsidP="00527233">
      <w:pPr>
        <w:spacing w:after="0" w:line="240" w:lineRule="auto"/>
        <w:ind w:left="6096" w:right="-185"/>
        <w:rPr>
          <w:rFonts w:ascii="Times New Roman" w:hAnsi="Times New Roman" w:cs="Times New Roman"/>
          <w:b/>
        </w:rPr>
      </w:pPr>
      <w:r w:rsidRPr="00527233">
        <w:rPr>
          <w:rFonts w:ascii="Times New Roman" w:hAnsi="Times New Roman" w:cs="Times New Roman"/>
          <w:b/>
        </w:rPr>
        <w:t>Приложение № 1</w:t>
      </w:r>
    </w:p>
    <w:p w:rsidR="007E59F1" w:rsidRPr="00AD7117" w:rsidRDefault="00527233" w:rsidP="00527233">
      <w:pPr>
        <w:spacing w:after="0" w:line="240" w:lineRule="auto"/>
        <w:ind w:left="6096"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7233">
        <w:rPr>
          <w:rFonts w:ascii="Times New Roman" w:hAnsi="Times New Roman" w:cs="Times New Roman"/>
        </w:rPr>
        <w:t xml:space="preserve">к Документации по запросу предложений </w:t>
      </w:r>
      <w:r>
        <w:rPr>
          <w:rFonts w:ascii="Times New Roman" w:hAnsi="Times New Roman" w:cs="Times New Roman"/>
        </w:rPr>
        <w:t>№ 11</w:t>
      </w:r>
    </w:p>
    <w:p w:rsidR="007E59F1" w:rsidRPr="00AD7117" w:rsidRDefault="007E59F1" w:rsidP="007E59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41B0" w:rsidRPr="004C41B0" w:rsidRDefault="004C41B0" w:rsidP="004C4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4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Техническое задание</w:t>
      </w:r>
    </w:p>
    <w:p w:rsidR="004C41B0" w:rsidRPr="004C41B0" w:rsidRDefault="004C41B0" w:rsidP="004C4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4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оказание услуг по комплексному консультационно-методическому сопровождению и обслуживанию лицензионных программных продуктов системы «1С</w:t>
      </w:r>
      <w:proofErr w:type="gramStart"/>
      <w:r w:rsidRPr="004C4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:П</w:t>
      </w:r>
      <w:proofErr w:type="gramEnd"/>
      <w:r w:rsidRPr="004C4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редприятие», оказание консультационных услуг по ведению бухгалтерского учета, расчета заработной платы, в том числе персональных данных в соответствии с требованиями нормативных актов Российской Федерации, реализованных посредством программных продуктов фирмы 1С, доработка программных продуктов 1С:Предприятия </w:t>
      </w:r>
    </w:p>
    <w:p w:rsidR="007E59F1" w:rsidRDefault="004C41B0" w:rsidP="004C4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4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(номер закупки – 14)</w:t>
      </w:r>
    </w:p>
    <w:p w:rsidR="001F74BD" w:rsidRPr="00AD7117" w:rsidRDefault="001F74BD" w:rsidP="004C4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57"/>
        <w:gridCol w:w="5314"/>
      </w:tblGrid>
      <w:tr w:rsidR="007E59F1" w:rsidRPr="00527233" w:rsidTr="00527233"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9F1" w:rsidRPr="00527233" w:rsidRDefault="007E59F1" w:rsidP="0052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Вид и цели выполнения работ (услуг)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9F1" w:rsidRPr="00527233" w:rsidRDefault="001D1253" w:rsidP="0052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233">
              <w:rPr>
                <w:rFonts w:ascii="Times New Roman" w:hAnsi="Times New Roman" w:cs="Times New Roman"/>
                <w:sz w:val="24"/>
                <w:szCs w:val="24"/>
              </w:rPr>
              <w:t>Комплексное консультационно-методическое сопровождение и обслуживание лицензионных программных продуктов системы «1С</w:t>
            </w:r>
            <w:proofErr w:type="gramStart"/>
            <w:r w:rsidRPr="00527233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527233">
              <w:rPr>
                <w:rFonts w:ascii="Times New Roman" w:hAnsi="Times New Roman" w:cs="Times New Roman"/>
                <w:sz w:val="24"/>
                <w:szCs w:val="24"/>
              </w:rPr>
              <w:t>редприятие», оказание консультационных услуг по ведению бухгалтерского учета, расчета заработной платы, в том числе персональных данных в соответствии с требованиями нормативных актов Российской Федерации, реализованных посредством программных продуктов фирмы 1С, доработка программных продуктов 1С:Предприятия.</w:t>
            </w:r>
          </w:p>
        </w:tc>
      </w:tr>
      <w:tr w:rsidR="007E59F1" w:rsidRPr="00527233" w:rsidTr="00527233"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9F1" w:rsidRPr="00527233" w:rsidRDefault="007E59F1" w:rsidP="0052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52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проектной документации (согласованной и утвержденной в установленном порядке, которая будет являться приложением к описанию объектов закупки (техническому заданию)</w:t>
            </w:r>
            <w:proofErr w:type="gramEnd"/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9F1" w:rsidRPr="00527233" w:rsidRDefault="001D1253" w:rsidP="0052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предъявляется</w:t>
            </w:r>
          </w:p>
        </w:tc>
      </w:tr>
      <w:tr w:rsidR="007E59F1" w:rsidRPr="00527233" w:rsidTr="00527233"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9F1" w:rsidRPr="00527233" w:rsidRDefault="007E59F1" w:rsidP="0052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Перечень и объемы выполнения работ (услуг): </w:t>
            </w:r>
          </w:p>
          <w:p w:rsidR="007E59F1" w:rsidRPr="00527233" w:rsidRDefault="007E59F1" w:rsidP="005272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72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Согласно специфике выполняемых работ (услуг). Объемы подтверждаются разработанными и утвержденными документами: 1. Задание на проектирование; 2. Ремонтные ведомости; 3. Ведомости объемов работ (услуг) и/или сметная документация из утвержденной проектной документации;4. Ведомости объемов работ (услуг); и другие документы, содержащие количественные и качественные показатели работ (услуг)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253" w:rsidRPr="00527233" w:rsidRDefault="001D1253" w:rsidP="00527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233">
              <w:rPr>
                <w:rFonts w:ascii="Times New Roman" w:hAnsi="Times New Roman" w:cs="Times New Roman"/>
                <w:iCs/>
                <w:sz w:val="24"/>
                <w:szCs w:val="24"/>
              </w:rPr>
              <w:t>1. Оперативное консультирование по вопросам изменений нормативно-правовой базы бухгалтерского и налогового учета в программных продуктах 1С</w:t>
            </w:r>
            <w:proofErr w:type="gramStart"/>
            <w:r w:rsidRPr="00527233">
              <w:rPr>
                <w:rFonts w:ascii="Times New Roman" w:hAnsi="Times New Roman" w:cs="Times New Roman"/>
                <w:iCs/>
                <w:sz w:val="24"/>
                <w:szCs w:val="24"/>
              </w:rPr>
              <w:t>:П</w:t>
            </w:r>
            <w:proofErr w:type="gramEnd"/>
            <w:r w:rsidRPr="00527233">
              <w:rPr>
                <w:rFonts w:ascii="Times New Roman" w:hAnsi="Times New Roman" w:cs="Times New Roman"/>
                <w:iCs/>
                <w:sz w:val="24"/>
                <w:szCs w:val="24"/>
              </w:rPr>
              <w:t>редприятия с учетом специфики работы Заказчика.</w:t>
            </w:r>
          </w:p>
          <w:p w:rsidR="001D1253" w:rsidRPr="00527233" w:rsidRDefault="001D1253" w:rsidP="0052723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7233">
              <w:rPr>
                <w:rFonts w:ascii="Times New Roman" w:hAnsi="Times New Roman" w:cs="Times New Roman"/>
                <w:iCs/>
                <w:sz w:val="24"/>
                <w:szCs w:val="24"/>
              </w:rPr>
              <w:t>2. Оперативное консультирование по вопросам ведения учета и отдельных бухгалтерских операций в  программных продуктах 1С</w:t>
            </w:r>
            <w:proofErr w:type="gramStart"/>
            <w:r w:rsidRPr="00527233">
              <w:rPr>
                <w:rFonts w:ascii="Times New Roman" w:hAnsi="Times New Roman" w:cs="Times New Roman"/>
                <w:iCs/>
                <w:sz w:val="24"/>
                <w:szCs w:val="24"/>
              </w:rPr>
              <w:t>:П</w:t>
            </w:r>
            <w:proofErr w:type="gramEnd"/>
            <w:r w:rsidRPr="00527233">
              <w:rPr>
                <w:rFonts w:ascii="Times New Roman" w:hAnsi="Times New Roman" w:cs="Times New Roman"/>
                <w:iCs/>
                <w:sz w:val="24"/>
                <w:szCs w:val="24"/>
              </w:rPr>
              <w:t>редприятия с учетом специфики работы Заказчика .</w:t>
            </w:r>
          </w:p>
          <w:p w:rsidR="001D1253" w:rsidRPr="00527233" w:rsidRDefault="001D1253" w:rsidP="0052723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7233">
              <w:rPr>
                <w:rFonts w:ascii="Times New Roman" w:hAnsi="Times New Roman" w:cs="Times New Roman"/>
                <w:iCs/>
                <w:sz w:val="24"/>
                <w:szCs w:val="24"/>
              </w:rPr>
              <w:t>3. Ежемесячный  анализ информационных баз на предмет некорректного ввода данных бухгалтерского и налогового учета.</w:t>
            </w:r>
          </w:p>
          <w:p w:rsidR="001D1253" w:rsidRPr="00527233" w:rsidRDefault="001D1253" w:rsidP="0052723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7233">
              <w:rPr>
                <w:rFonts w:ascii="Times New Roman" w:hAnsi="Times New Roman" w:cs="Times New Roman"/>
                <w:iCs/>
                <w:sz w:val="24"/>
                <w:szCs w:val="24"/>
              </w:rPr>
              <w:t>4. Организация работ по корректировке информационной базы при обнаружении ошибок ввода данных бухгалтерского и налогового учета.</w:t>
            </w:r>
          </w:p>
          <w:p w:rsidR="001D1253" w:rsidRPr="00527233" w:rsidRDefault="001D1253" w:rsidP="0052723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72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5. Консультационное сопровождение и участие в </w:t>
            </w:r>
            <w:r w:rsidRPr="0052723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составлении налоговой отчетности в соответствии с составом и сроками ее представления.</w:t>
            </w:r>
          </w:p>
          <w:p w:rsidR="001D1253" w:rsidRPr="00527233" w:rsidRDefault="001D1253" w:rsidP="0052723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7233">
              <w:rPr>
                <w:rFonts w:ascii="Times New Roman" w:hAnsi="Times New Roman" w:cs="Times New Roman"/>
                <w:iCs/>
                <w:sz w:val="24"/>
                <w:szCs w:val="24"/>
              </w:rPr>
              <w:t>6. Оперативное консультирование по вопросам расчета налога на доходы физических лиц и отчислений во внебюджетные фонды с учетом специфики работы Заказчика.</w:t>
            </w:r>
          </w:p>
          <w:p w:rsidR="001D1253" w:rsidRPr="00527233" w:rsidRDefault="001D1253" w:rsidP="0052723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72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7. Настройка алгоритмов (в том числе, создание новых алгоритмов) отдельных видов доплат, удержаний при  учете заработной платы сотрудников. </w:t>
            </w:r>
          </w:p>
          <w:p w:rsidR="001D1253" w:rsidRPr="00527233" w:rsidRDefault="001D1253" w:rsidP="0052723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7233">
              <w:rPr>
                <w:rFonts w:ascii="Times New Roman" w:hAnsi="Times New Roman" w:cs="Times New Roman"/>
                <w:iCs/>
                <w:sz w:val="24"/>
                <w:szCs w:val="24"/>
              </w:rPr>
              <w:t>8. Обучение пользователей работе с установленным программным продуктом и оказание оперативного консультирования по любым возникающим в процессе работы с программным продуктом «1С» вопросам.</w:t>
            </w:r>
          </w:p>
          <w:p w:rsidR="001D1253" w:rsidRPr="00527233" w:rsidRDefault="001D1253" w:rsidP="0052723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7233">
              <w:rPr>
                <w:rFonts w:ascii="Times New Roman" w:hAnsi="Times New Roman" w:cs="Times New Roman"/>
                <w:iCs/>
                <w:sz w:val="24"/>
                <w:szCs w:val="24"/>
              </w:rPr>
              <w:t>Перечисленные услуги должны быть оказаны Исполнителем в объеме 400 рабочих часов.</w:t>
            </w:r>
          </w:p>
          <w:p w:rsidR="007E59F1" w:rsidRPr="00527233" w:rsidRDefault="007E59F1" w:rsidP="0052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9F1" w:rsidRPr="00527233" w:rsidTr="00527233"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9F1" w:rsidRPr="00527233" w:rsidRDefault="007E59F1" w:rsidP="0052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Место выполнения работ (услуг) (с указанием конкретного адреса /адресов, этажей помещений; возможно приложение схем расположения, поэтажные планы и др.)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71C" w:rsidRPr="00527233" w:rsidRDefault="00FD171C" w:rsidP="0052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7233">
              <w:rPr>
                <w:rFonts w:ascii="Times New Roman" w:hAnsi="Times New Roman" w:cs="Times New Roman"/>
                <w:sz w:val="24"/>
                <w:szCs w:val="24"/>
              </w:rPr>
              <w:t>Услуги оказываются по следующим адресам:</w:t>
            </w:r>
          </w:p>
          <w:p w:rsidR="00FD171C" w:rsidRPr="00527233" w:rsidRDefault="00FD171C" w:rsidP="0052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7233">
              <w:rPr>
                <w:rFonts w:ascii="Times New Roman" w:hAnsi="Times New Roman" w:cs="Times New Roman"/>
                <w:sz w:val="24"/>
                <w:szCs w:val="24"/>
              </w:rPr>
              <w:t>Филиал «Южнобережный» ГУП РК «</w:t>
            </w:r>
            <w:proofErr w:type="spellStart"/>
            <w:r w:rsidRPr="00527233">
              <w:rPr>
                <w:rFonts w:ascii="Times New Roman" w:hAnsi="Times New Roman" w:cs="Times New Roman"/>
                <w:sz w:val="24"/>
                <w:szCs w:val="24"/>
              </w:rPr>
              <w:t>Крымтеплокоммунэнерго</w:t>
            </w:r>
            <w:proofErr w:type="spellEnd"/>
            <w:r w:rsidRPr="00527233">
              <w:rPr>
                <w:rFonts w:ascii="Times New Roman" w:hAnsi="Times New Roman" w:cs="Times New Roman"/>
                <w:sz w:val="24"/>
                <w:szCs w:val="24"/>
              </w:rPr>
              <w:t xml:space="preserve">» в г. Алушта -  г. Алушта, ул. Лесная, 1; </w:t>
            </w:r>
            <w:proofErr w:type="gramEnd"/>
          </w:p>
          <w:p w:rsidR="00FD171C" w:rsidRPr="00527233" w:rsidRDefault="00FD171C" w:rsidP="0052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7233">
              <w:rPr>
                <w:rFonts w:ascii="Times New Roman" w:hAnsi="Times New Roman" w:cs="Times New Roman"/>
                <w:sz w:val="24"/>
                <w:szCs w:val="24"/>
              </w:rPr>
              <w:t>Филиал ГУП РК «</w:t>
            </w:r>
            <w:proofErr w:type="spellStart"/>
            <w:r w:rsidRPr="00527233">
              <w:rPr>
                <w:rFonts w:ascii="Times New Roman" w:hAnsi="Times New Roman" w:cs="Times New Roman"/>
                <w:sz w:val="24"/>
                <w:szCs w:val="24"/>
              </w:rPr>
              <w:t>Крымтеплокоммунэнерго</w:t>
            </w:r>
            <w:proofErr w:type="spellEnd"/>
            <w:r w:rsidRPr="00527233">
              <w:rPr>
                <w:rFonts w:ascii="Times New Roman" w:hAnsi="Times New Roman" w:cs="Times New Roman"/>
                <w:sz w:val="24"/>
                <w:szCs w:val="24"/>
              </w:rPr>
              <w:t xml:space="preserve">» в г. Ялта  - г. Ялта, ул. Красных Партизан, 5-а; </w:t>
            </w:r>
          </w:p>
          <w:p w:rsidR="00FD171C" w:rsidRPr="00527233" w:rsidRDefault="00FD171C" w:rsidP="0052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7233">
              <w:rPr>
                <w:rFonts w:ascii="Times New Roman" w:hAnsi="Times New Roman" w:cs="Times New Roman"/>
                <w:sz w:val="24"/>
                <w:szCs w:val="24"/>
              </w:rPr>
              <w:t>Филиал ГУП РК «</w:t>
            </w:r>
            <w:proofErr w:type="spellStart"/>
            <w:r w:rsidRPr="00527233">
              <w:rPr>
                <w:rFonts w:ascii="Times New Roman" w:hAnsi="Times New Roman" w:cs="Times New Roman"/>
                <w:sz w:val="24"/>
                <w:szCs w:val="24"/>
              </w:rPr>
              <w:t>Крымтеплокоммунэнерго</w:t>
            </w:r>
            <w:proofErr w:type="spellEnd"/>
            <w:r w:rsidRPr="00527233">
              <w:rPr>
                <w:rFonts w:ascii="Times New Roman" w:hAnsi="Times New Roman" w:cs="Times New Roman"/>
                <w:sz w:val="24"/>
                <w:szCs w:val="24"/>
              </w:rPr>
              <w:t xml:space="preserve">» в г. Феодосия  - г. Феодосия, ул. </w:t>
            </w:r>
            <w:proofErr w:type="spellStart"/>
            <w:r w:rsidRPr="00527233">
              <w:rPr>
                <w:rFonts w:ascii="Times New Roman" w:hAnsi="Times New Roman" w:cs="Times New Roman"/>
                <w:sz w:val="24"/>
                <w:szCs w:val="24"/>
              </w:rPr>
              <w:t>Гарнаева</w:t>
            </w:r>
            <w:proofErr w:type="spellEnd"/>
            <w:r w:rsidRPr="00527233">
              <w:rPr>
                <w:rFonts w:ascii="Times New Roman" w:hAnsi="Times New Roman" w:cs="Times New Roman"/>
                <w:sz w:val="24"/>
                <w:szCs w:val="24"/>
              </w:rPr>
              <w:t xml:space="preserve">, 67-а; </w:t>
            </w:r>
          </w:p>
          <w:p w:rsidR="00FD171C" w:rsidRPr="00527233" w:rsidRDefault="00FD171C" w:rsidP="0052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7233">
              <w:rPr>
                <w:rFonts w:ascii="Times New Roman" w:hAnsi="Times New Roman" w:cs="Times New Roman"/>
                <w:sz w:val="24"/>
                <w:szCs w:val="24"/>
              </w:rPr>
              <w:t>Филиал ГУП РК «</w:t>
            </w:r>
            <w:proofErr w:type="spellStart"/>
            <w:r w:rsidRPr="00527233">
              <w:rPr>
                <w:rFonts w:ascii="Times New Roman" w:hAnsi="Times New Roman" w:cs="Times New Roman"/>
                <w:sz w:val="24"/>
                <w:szCs w:val="24"/>
              </w:rPr>
              <w:t>Крымтеплокоммунэнерго</w:t>
            </w:r>
            <w:proofErr w:type="spellEnd"/>
            <w:r w:rsidRPr="00527233">
              <w:rPr>
                <w:rFonts w:ascii="Times New Roman" w:hAnsi="Times New Roman" w:cs="Times New Roman"/>
                <w:sz w:val="24"/>
                <w:szCs w:val="24"/>
              </w:rPr>
              <w:t>» в г. Керчь</w:t>
            </w:r>
            <w:r w:rsidRPr="005272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- г. Керчь, ул. Кирова, 79-а.; </w:t>
            </w:r>
          </w:p>
          <w:p w:rsidR="00FD171C" w:rsidRPr="00527233" w:rsidRDefault="00FD171C" w:rsidP="0052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7233">
              <w:rPr>
                <w:rFonts w:ascii="Times New Roman" w:hAnsi="Times New Roman" w:cs="Times New Roman"/>
                <w:sz w:val="24"/>
                <w:szCs w:val="24"/>
              </w:rPr>
              <w:t>Филиал ГУП РК «</w:t>
            </w:r>
            <w:proofErr w:type="spellStart"/>
            <w:r w:rsidRPr="00527233">
              <w:rPr>
                <w:rFonts w:ascii="Times New Roman" w:hAnsi="Times New Roman" w:cs="Times New Roman"/>
                <w:sz w:val="24"/>
                <w:szCs w:val="24"/>
              </w:rPr>
              <w:t>Крымтеплокоммунэнерго</w:t>
            </w:r>
            <w:proofErr w:type="spellEnd"/>
            <w:r w:rsidRPr="00527233">
              <w:rPr>
                <w:rFonts w:ascii="Times New Roman" w:hAnsi="Times New Roman" w:cs="Times New Roman"/>
                <w:sz w:val="24"/>
                <w:szCs w:val="24"/>
              </w:rPr>
              <w:t>» в г. Евпатория</w:t>
            </w:r>
            <w:r w:rsidRPr="005272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- г. </w:t>
            </w:r>
            <w:proofErr w:type="spellStart"/>
            <w:r w:rsidRPr="005272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Евратория</w:t>
            </w:r>
            <w:proofErr w:type="spellEnd"/>
            <w:r w:rsidRPr="005272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ул. Линейная, 10.; </w:t>
            </w:r>
          </w:p>
          <w:p w:rsidR="00FD171C" w:rsidRPr="00527233" w:rsidRDefault="00FD171C" w:rsidP="0052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7233">
              <w:rPr>
                <w:rFonts w:ascii="Times New Roman" w:hAnsi="Times New Roman" w:cs="Times New Roman"/>
                <w:sz w:val="24"/>
                <w:szCs w:val="24"/>
              </w:rPr>
              <w:t>Филиал ГУП РК «</w:t>
            </w:r>
            <w:proofErr w:type="spellStart"/>
            <w:r w:rsidRPr="00527233">
              <w:rPr>
                <w:rFonts w:ascii="Times New Roman" w:hAnsi="Times New Roman" w:cs="Times New Roman"/>
                <w:sz w:val="24"/>
                <w:szCs w:val="24"/>
              </w:rPr>
              <w:t>Крымтеплокоммунэнерго</w:t>
            </w:r>
            <w:proofErr w:type="spellEnd"/>
            <w:r w:rsidRPr="00527233">
              <w:rPr>
                <w:rFonts w:ascii="Times New Roman" w:hAnsi="Times New Roman" w:cs="Times New Roman"/>
                <w:sz w:val="24"/>
                <w:szCs w:val="24"/>
              </w:rPr>
              <w:t>» в г. Джанкой</w:t>
            </w:r>
            <w:r w:rsidRPr="005272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- г. Джанкой, ул. </w:t>
            </w:r>
            <w:proofErr w:type="gramStart"/>
            <w:r w:rsidRPr="005272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Совхозная</w:t>
            </w:r>
            <w:proofErr w:type="gramEnd"/>
            <w:r w:rsidRPr="005272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18-а.;</w:t>
            </w:r>
          </w:p>
          <w:p w:rsidR="00FD171C" w:rsidRPr="00527233" w:rsidRDefault="00FD171C" w:rsidP="0052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233">
              <w:rPr>
                <w:rFonts w:ascii="Times New Roman" w:hAnsi="Times New Roman" w:cs="Times New Roman"/>
                <w:sz w:val="24"/>
                <w:szCs w:val="24"/>
              </w:rPr>
              <w:t xml:space="preserve">     ГУП РК «</w:t>
            </w:r>
            <w:proofErr w:type="spellStart"/>
            <w:r w:rsidRPr="00527233">
              <w:rPr>
                <w:rFonts w:ascii="Times New Roman" w:hAnsi="Times New Roman" w:cs="Times New Roman"/>
                <w:sz w:val="24"/>
                <w:szCs w:val="24"/>
              </w:rPr>
              <w:t>Крымтеплокоммунэнерго</w:t>
            </w:r>
            <w:proofErr w:type="spellEnd"/>
            <w:r w:rsidRPr="00527233">
              <w:rPr>
                <w:rFonts w:ascii="Times New Roman" w:hAnsi="Times New Roman" w:cs="Times New Roman"/>
                <w:sz w:val="24"/>
                <w:szCs w:val="24"/>
              </w:rPr>
              <w:t>» в г. Симферополь, ул. Гайдара, 3-а.</w:t>
            </w:r>
          </w:p>
          <w:p w:rsidR="007E59F1" w:rsidRPr="00527233" w:rsidRDefault="007E59F1" w:rsidP="0052723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9F1" w:rsidRPr="00527233" w:rsidTr="00527233"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9F1" w:rsidRPr="00527233" w:rsidRDefault="007E59F1" w:rsidP="0052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52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выполнения работ (услуг) (с указанием периода/периодов, в течение которого (-ых) должны выполнятся работы или конкретной календарной даты, к которой должно быть завершено выполнение работ, или минимально приемлемой для Заказчика даты завершения работ, или срока с момента заключения договора (уплаты аванса, иного момента), с которого исполнитель должен приступить к выполнению работ)</w:t>
            </w:r>
            <w:proofErr w:type="gramEnd"/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DC" w:rsidRPr="00527233" w:rsidRDefault="006A13DC" w:rsidP="00527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233">
              <w:rPr>
                <w:rFonts w:ascii="Times New Roman" w:hAnsi="Times New Roman" w:cs="Times New Roman"/>
                <w:sz w:val="24"/>
                <w:szCs w:val="24"/>
              </w:rPr>
              <w:t>Оказание услуг осуществляется по предварительному согласованию с заказчиком непосредственно специалистами Исполнителя в рабочие дни с 8:00 до 17:00 часов, время прибытия – не более одного часа, с момента вызова. Специалисты выезжают по адресам, указанным в п.</w:t>
            </w:r>
            <w:r w:rsidR="001F7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7233">
              <w:rPr>
                <w:rFonts w:ascii="Times New Roman" w:hAnsi="Times New Roman" w:cs="Times New Roman"/>
                <w:sz w:val="24"/>
                <w:szCs w:val="24"/>
              </w:rPr>
              <w:t>. В случае необходимости, специалисты Исполнителя обязаны прибыть для работ во внеурочное время, выходные и праздничные дни с 8:00 до 22:00.</w:t>
            </w:r>
          </w:p>
          <w:p w:rsidR="006A13DC" w:rsidRPr="00527233" w:rsidRDefault="006A13DC" w:rsidP="00527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233">
              <w:rPr>
                <w:rFonts w:ascii="Times New Roman" w:hAnsi="Times New Roman" w:cs="Times New Roman"/>
                <w:sz w:val="24"/>
                <w:szCs w:val="24"/>
              </w:rPr>
              <w:t>Срок оказания услуг</w:t>
            </w:r>
            <w:r w:rsidRPr="0052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момента подачи заявки:</w:t>
            </w:r>
          </w:p>
          <w:p w:rsidR="006A13DC" w:rsidRPr="00527233" w:rsidRDefault="006A13DC" w:rsidP="0052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 условии территориального нахождения в пределах города не более 4 часов;</w:t>
            </w:r>
          </w:p>
          <w:p w:rsidR="006A13DC" w:rsidRPr="00527233" w:rsidRDefault="006A13DC" w:rsidP="0052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 условии территориального нахождения за пределами города с учетом выезда работника Исполнителя не более 12 часов.</w:t>
            </w:r>
          </w:p>
          <w:p w:rsidR="006A13DC" w:rsidRPr="00527233" w:rsidRDefault="006A13DC" w:rsidP="0052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Заявки, полученные после 17:00 переносятся на следующий день.</w:t>
            </w:r>
          </w:p>
          <w:p w:rsidR="006A13DC" w:rsidRPr="00527233" w:rsidRDefault="006A13DC" w:rsidP="005272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233">
              <w:rPr>
                <w:rFonts w:ascii="Times New Roman" w:hAnsi="Times New Roman" w:cs="Times New Roman"/>
                <w:sz w:val="24"/>
                <w:szCs w:val="24"/>
              </w:rPr>
              <w:t>Заявки подаются Исполнителю в любой удобной форме – письменно, устно, в телефонном режиме.</w:t>
            </w:r>
          </w:p>
          <w:p w:rsidR="007E59F1" w:rsidRPr="00527233" w:rsidRDefault="006A13DC" w:rsidP="0052723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233">
              <w:rPr>
                <w:rFonts w:ascii="Times New Roman" w:hAnsi="Times New Roman" w:cs="Times New Roman"/>
                <w:sz w:val="24"/>
                <w:szCs w:val="24"/>
              </w:rPr>
              <w:t>Договор вступает в силу с момента его подписания и действует до 31.12.2018 г</w:t>
            </w:r>
            <w:r w:rsidRPr="0052723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</w:p>
        </w:tc>
      </w:tr>
      <w:tr w:rsidR="007E59F1" w:rsidRPr="00527233" w:rsidTr="00527233"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9F1" w:rsidRPr="00527233" w:rsidRDefault="007E59F1" w:rsidP="0052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Требования по выполнению сопутствующих работ (услуг), оказанию сопутствующих услуг (приобретения оборудования, предоставления иллюстративных материалов, доставке и др.)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E20" w:rsidRPr="00527233" w:rsidRDefault="007B2E20" w:rsidP="0052723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предъявляется</w:t>
            </w:r>
          </w:p>
          <w:p w:rsidR="007E59F1" w:rsidRPr="00527233" w:rsidRDefault="007B2E20" w:rsidP="00527233">
            <w:pPr>
              <w:tabs>
                <w:tab w:val="left" w:pos="9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E59F1" w:rsidRPr="00527233" w:rsidTr="00527233"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9F1" w:rsidRPr="00527233" w:rsidRDefault="007E59F1" w:rsidP="0052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Общие требования к выполнению работ (услуг), их качеству, в том числе технологии выполнения работ, методам и методики выполнения работ (в </w:t>
            </w:r>
            <w:proofErr w:type="spellStart"/>
            <w:r w:rsidRPr="0052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2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приводятся ссылки на нормы, правила, стандарты или другие нормативные документы, касающиеся выполняемых работ)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E20" w:rsidRPr="00527233" w:rsidRDefault="007B2E20" w:rsidP="0052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233">
              <w:rPr>
                <w:rFonts w:ascii="Times New Roman" w:hAnsi="Times New Roman" w:cs="Times New Roman"/>
                <w:sz w:val="24"/>
                <w:szCs w:val="24"/>
              </w:rPr>
              <w:t xml:space="preserve">     Исполнитель обязан в ходе оказания услуг обеспечить требования по патентной чистоте согласно действующему законодательству РФ в области соблюдения авторских прав и смежных прав.</w:t>
            </w:r>
          </w:p>
          <w:p w:rsidR="007B2E20" w:rsidRPr="00527233" w:rsidRDefault="007B2E20" w:rsidP="0052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233">
              <w:rPr>
                <w:rFonts w:ascii="Times New Roman" w:hAnsi="Times New Roman" w:cs="Times New Roman"/>
                <w:sz w:val="24"/>
                <w:szCs w:val="24"/>
              </w:rPr>
              <w:t xml:space="preserve">    Учет рабочего времени и выполненных работ должен вестись путем составления Листа учета рабочего времени. Сотрудник Исполнителя заполняет Лист учета рабочего времени (Приложение №1</w:t>
            </w:r>
            <w:r w:rsidR="00881FA0">
              <w:rPr>
                <w:rFonts w:ascii="Times New Roman" w:hAnsi="Times New Roman" w:cs="Times New Roman"/>
                <w:sz w:val="24"/>
                <w:szCs w:val="24"/>
              </w:rPr>
              <w:t xml:space="preserve"> к проекту договору</w:t>
            </w:r>
            <w:proofErr w:type="gramStart"/>
            <w:r w:rsidR="00881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2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527233">
              <w:rPr>
                <w:rFonts w:ascii="Times New Roman" w:hAnsi="Times New Roman" w:cs="Times New Roman"/>
                <w:sz w:val="24"/>
                <w:szCs w:val="24"/>
              </w:rPr>
              <w:t xml:space="preserve"> после каждого посещения Заказчика. Минимальное время, фиксируемое в Листе учета рабочего времени 1 час. Исполнитель не может устанавливать минимальн</w:t>
            </w:r>
            <w:bookmarkStart w:id="0" w:name="_GoBack"/>
            <w:bookmarkEnd w:id="0"/>
            <w:r w:rsidRPr="00527233">
              <w:rPr>
                <w:rFonts w:ascii="Times New Roman" w:hAnsi="Times New Roman" w:cs="Times New Roman"/>
                <w:sz w:val="24"/>
                <w:szCs w:val="24"/>
              </w:rPr>
              <w:t>ое время работы своего специалиста на рабочем месте Заказчика более 1 (одного) часа, в том числе при работе в неурочное время (с 8:00 до 22:00), а также в выходные и праздничные дни.</w:t>
            </w:r>
          </w:p>
          <w:p w:rsidR="007B2E20" w:rsidRPr="00527233" w:rsidRDefault="007B2E20" w:rsidP="0052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233">
              <w:rPr>
                <w:rFonts w:ascii="Times New Roman" w:hAnsi="Times New Roman" w:cs="Times New Roman"/>
                <w:sz w:val="24"/>
                <w:szCs w:val="24"/>
              </w:rPr>
              <w:t xml:space="preserve">    Исполнитель не может привлекать сторонние организации для оказания услуг, предусмотренных настоящим договором.</w:t>
            </w:r>
          </w:p>
          <w:p w:rsidR="007B2E20" w:rsidRPr="00527233" w:rsidRDefault="007B2E20" w:rsidP="00527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233">
              <w:rPr>
                <w:rFonts w:ascii="Times New Roman" w:hAnsi="Times New Roman" w:cs="Times New Roman"/>
                <w:sz w:val="24"/>
                <w:szCs w:val="24"/>
              </w:rPr>
              <w:t xml:space="preserve">     В связи с возможным изменением внутреннего распорядка работы Заказчика и запретом к доступу к </w:t>
            </w:r>
            <w:proofErr w:type="gramStart"/>
            <w:r w:rsidRPr="00527233">
              <w:rPr>
                <w:rFonts w:ascii="Times New Roman" w:hAnsi="Times New Roman" w:cs="Times New Roman"/>
                <w:sz w:val="24"/>
                <w:szCs w:val="24"/>
              </w:rPr>
              <w:t>ПЭВМ</w:t>
            </w:r>
            <w:proofErr w:type="gramEnd"/>
            <w:r w:rsidRPr="00527233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размещены базы 1С к сети Интернет Заказчик имеет право ограничить возможность удаленной работы, т.е. все работы должны быть осуществлены на рабочих местах заказчика лично представителем Исполнителя.</w:t>
            </w:r>
          </w:p>
          <w:p w:rsidR="007B2E20" w:rsidRPr="00527233" w:rsidRDefault="007B2E20" w:rsidP="0052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233">
              <w:rPr>
                <w:rFonts w:ascii="Times New Roman" w:hAnsi="Times New Roman" w:cs="Times New Roman"/>
                <w:sz w:val="24"/>
                <w:szCs w:val="24"/>
              </w:rPr>
              <w:t xml:space="preserve">     Вынос информационных баз данных, настроек конфигурации, файлов конфигурации, архивных копий и иных файлов, в которых могут содержаться данные работы предприятия Заказчика, а также персональные данные за пределы территории Заказчика недопустим.</w:t>
            </w:r>
          </w:p>
          <w:p w:rsidR="007B2E20" w:rsidRPr="00527233" w:rsidRDefault="007B2E20" w:rsidP="0052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233">
              <w:rPr>
                <w:rFonts w:ascii="Times New Roman" w:hAnsi="Times New Roman" w:cs="Times New Roman"/>
                <w:sz w:val="24"/>
                <w:szCs w:val="24"/>
              </w:rPr>
              <w:t xml:space="preserve">      Защита конфиденциальной информации при оказании услуг должна осуществляться в соответствии с действующими нормативными документами по защите информации:</w:t>
            </w:r>
          </w:p>
          <w:p w:rsidR="007B2E20" w:rsidRPr="00527233" w:rsidRDefault="007B2E20" w:rsidP="0052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Федеральный закон от 27.07.2006 г. №152-ФЗ «О персональных данных».</w:t>
            </w:r>
          </w:p>
          <w:p w:rsidR="007B2E20" w:rsidRPr="00527233" w:rsidRDefault="007B2E20" w:rsidP="0052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233"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Правительства РФ от 15.09.2008 г. №687 «Об утверждении положения об особенностях обработки персональных данных, осуществляемой без использования средств автоматизации».</w:t>
            </w:r>
          </w:p>
          <w:p w:rsidR="007B2E20" w:rsidRPr="00527233" w:rsidRDefault="007B2E20" w:rsidP="0052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233"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Правительства РФ от 01.11.2012 г. №1119 «Об утверждении требований к защите персональных данных при их обработке в информационных системах персональных данных».</w:t>
            </w:r>
          </w:p>
          <w:p w:rsidR="007E59F1" w:rsidRPr="00527233" w:rsidRDefault="007B2E20" w:rsidP="0052723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233">
              <w:rPr>
                <w:rFonts w:ascii="Times New Roman" w:hAnsi="Times New Roman" w:cs="Times New Roman"/>
                <w:sz w:val="24"/>
                <w:szCs w:val="24"/>
              </w:rPr>
              <w:t>В период оказания услуг Исполнитель не должен разглашать  и использовать конфиденциальную информацию, принадлежащую Заказчику, которая может стать ему известной в ходе оказания услуг. Исполнитель несет ответственность в соответствии с законодательством Российской Федерации.</w:t>
            </w:r>
          </w:p>
        </w:tc>
      </w:tr>
      <w:tr w:rsidR="007E59F1" w:rsidRPr="00527233" w:rsidTr="00527233"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9F1" w:rsidRPr="00527233" w:rsidRDefault="007E59F1" w:rsidP="0052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Требования к безопасности выполнения работ (услуг) и безопасности результатов работ (услуг) (в случае, если от исполнителя требуется осуществить страхование ответственности перед третьими лицами или если выполняемые работ могут быть связаны с возможной опасностью для жизни и здоровья людей, в данном разделе должны быть указаны соответствующие необходимые требования)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CA0" w:rsidRPr="00527233" w:rsidRDefault="00CE7CA0" w:rsidP="0052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233">
              <w:rPr>
                <w:rFonts w:ascii="Times New Roman" w:hAnsi="Times New Roman" w:cs="Times New Roman"/>
                <w:sz w:val="24"/>
                <w:szCs w:val="24"/>
              </w:rPr>
              <w:t>При оказании услуг сотрудники Исполнителя должны соблюдать правила охраны труда, техники безопасности и пожарной безопасности. Вся полнота ответственности при оказании услуг на объекте за соблюдением норм и правил по технике безопасности и пожарной безопасности возлагается на Исполнителя.</w:t>
            </w:r>
          </w:p>
          <w:p w:rsidR="00CE7CA0" w:rsidRPr="00527233" w:rsidRDefault="00CE7CA0" w:rsidP="0052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233">
              <w:rPr>
                <w:rFonts w:ascii="Times New Roman" w:hAnsi="Times New Roman" w:cs="Times New Roman"/>
                <w:sz w:val="24"/>
                <w:szCs w:val="24"/>
              </w:rPr>
              <w:t>Обязательным условием оказания услуг является соблюдение правил действующего внутреннего распорядка Заказчика, контрольно-пропускного режима, внутренних положений, инструкций и требований.</w:t>
            </w:r>
          </w:p>
          <w:p w:rsidR="007E59F1" w:rsidRPr="00527233" w:rsidRDefault="00CE7CA0" w:rsidP="0052723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233">
              <w:rPr>
                <w:rFonts w:ascii="Times New Roman" w:hAnsi="Times New Roman" w:cs="Times New Roman"/>
                <w:sz w:val="24"/>
                <w:szCs w:val="24"/>
              </w:rPr>
              <w:t>Исполнитель должен назначить лицо ответственное за оказание услуги, информацию о котором предоставить Заказчику.</w:t>
            </w:r>
          </w:p>
        </w:tc>
      </w:tr>
      <w:tr w:rsidR="007E59F1" w:rsidRPr="00527233" w:rsidTr="00527233"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9F1" w:rsidRPr="00527233" w:rsidRDefault="007E59F1" w:rsidP="0052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gramStart"/>
            <w:r w:rsidRPr="0052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сдачи и приемки результатов работ (услуг) (указываются мероприятия по обеспечению сдачи и приемки работ по каждому этапу выполнения работ (услуг) и в целом, содержание отчетной, технической и иной документации, подлежащей оформлению и сдаче по каждому этапу и в целом (требование испытаний, контрольных пусков, подписания актов технического контроля, иных документов при сдаче работ (услуг))</w:t>
            </w:r>
            <w:proofErr w:type="gramEnd"/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9CC" w:rsidRPr="00527233" w:rsidRDefault="003349CC" w:rsidP="005272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233">
              <w:rPr>
                <w:rFonts w:ascii="Times New Roman" w:hAnsi="Times New Roman" w:cs="Times New Roman"/>
                <w:sz w:val="24"/>
                <w:szCs w:val="24"/>
              </w:rPr>
              <w:t>Заказчик передает Исполнителю Заявку на предварительное плановое оказание услуг.</w:t>
            </w:r>
          </w:p>
          <w:p w:rsidR="003349CC" w:rsidRPr="00527233" w:rsidRDefault="003349CC" w:rsidP="005272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233">
              <w:rPr>
                <w:rFonts w:ascii="Times New Roman" w:hAnsi="Times New Roman" w:cs="Times New Roman"/>
                <w:sz w:val="24"/>
                <w:szCs w:val="24"/>
              </w:rPr>
              <w:t>Исполнитель предоставляет акты на выполненные работы (услуги), которые подписываются обеими сторонами, в срок не позднее 5(пяти) рабочих дней, с момента окончания соответствующих работ.</w:t>
            </w:r>
          </w:p>
          <w:p w:rsidR="003349CC" w:rsidRPr="00527233" w:rsidRDefault="003349CC" w:rsidP="00527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233">
              <w:rPr>
                <w:rFonts w:ascii="Times New Roman" w:hAnsi="Times New Roman" w:cs="Times New Roman"/>
                <w:sz w:val="24"/>
                <w:szCs w:val="24"/>
              </w:rPr>
              <w:t>Акт оказанных услуг формируется на основании принятых пользователями Заказчика рабо</w:t>
            </w:r>
            <w:proofErr w:type="gramStart"/>
            <w:r w:rsidRPr="00527233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527233">
              <w:rPr>
                <w:rFonts w:ascii="Times New Roman" w:hAnsi="Times New Roman" w:cs="Times New Roman"/>
                <w:sz w:val="24"/>
                <w:szCs w:val="24"/>
              </w:rPr>
              <w:t>услуг) на основании Листов учета рабочего времени (Приложение №1).</w:t>
            </w:r>
          </w:p>
          <w:p w:rsidR="007E59F1" w:rsidRPr="00527233" w:rsidRDefault="007E59F1" w:rsidP="00527233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9F1" w:rsidRPr="00527233" w:rsidTr="00527233"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9F1" w:rsidRPr="00527233" w:rsidRDefault="007E59F1" w:rsidP="0052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Требования по передаче заказчику технических и иных документов по завершению и сдаче работ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9F1" w:rsidRPr="00527233" w:rsidRDefault="00DD622B" w:rsidP="0052723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233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модификации </w:t>
            </w:r>
            <w:r w:rsidRPr="0052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 Исполнитель совместно с заказчиком составляет и подписывает техническое </w:t>
            </w:r>
            <w:proofErr w:type="gramStart"/>
            <w:r w:rsidRPr="0052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gramEnd"/>
            <w:r w:rsidRPr="0052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котором производится описание модифицируемых объектов ПП, сроки и предварительные часы </w:t>
            </w:r>
            <w:r w:rsidRPr="0052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 необходимых для изменения в соответствии с техническим заданием программных продуктов, внедрение этих изменений и при необходимости обучение пользователей.</w:t>
            </w:r>
          </w:p>
        </w:tc>
      </w:tr>
      <w:tr w:rsidR="007E59F1" w:rsidRPr="00527233" w:rsidTr="00527233"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9F1" w:rsidRPr="00527233" w:rsidRDefault="00DD622B" w:rsidP="0052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11. Требования по </w:t>
            </w:r>
            <w:proofErr w:type="spellStart"/>
            <w:r w:rsidRPr="0052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монтажу</w:t>
            </w:r>
            <w:r w:rsidR="007E59F1" w:rsidRPr="0052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  <w:proofErr w:type="spellEnd"/>
            <w:r w:rsidR="007E59F1" w:rsidRPr="0052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пусконаладочным и иным работам (услугам)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9F1" w:rsidRPr="00527233" w:rsidRDefault="00BE3FB1" w:rsidP="0052723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предъявляется</w:t>
            </w:r>
          </w:p>
        </w:tc>
      </w:tr>
      <w:tr w:rsidR="007E59F1" w:rsidRPr="00527233" w:rsidTr="00527233"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9F1" w:rsidRPr="00527233" w:rsidRDefault="007E59F1" w:rsidP="0052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Требования к проведению инструктажа персонала заказчика работе на подготовленных по результатам выполнения работ объектах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9F1" w:rsidRPr="00527233" w:rsidRDefault="00BE3FB1" w:rsidP="0052723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предъявляется</w:t>
            </w:r>
          </w:p>
        </w:tc>
      </w:tr>
      <w:tr w:rsidR="00BE3FB1" w:rsidRPr="00527233" w:rsidTr="00527233"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3FB1" w:rsidRPr="00527233" w:rsidRDefault="00BE3FB1" w:rsidP="0052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Требования по объему гарантий качества работ (минимально приемлемые для заказчика либо жестко установленные обязанности исполнителя в гарантийный период)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FB1" w:rsidRPr="00527233" w:rsidRDefault="00BE3FB1" w:rsidP="00527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233">
              <w:rPr>
                <w:rFonts w:ascii="Times New Roman" w:hAnsi="Times New Roman" w:cs="Times New Roman"/>
                <w:sz w:val="24"/>
                <w:szCs w:val="24"/>
              </w:rPr>
              <w:t>Выявленные Заказчиком ошибки после модификации программных продуктов должны быть исправлены в течени</w:t>
            </w:r>
            <w:proofErr w:type="gramStart"/>
            <w:r w:rsidRPr="005272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27233">
              <w:rPr>
                <w:rFonts w:ascii="Times New Roman" w:hAnsi="Times New Roman" w:cs="Times New Roman"/>
                <w:sz w:val="24"/>
                <w:szCs w:val="24"/>
              </w:rPr>
              <w:t xml:space="preserve"> 5 рабочих дней.</w:t>
            </w:r>
          </w:p>
          <w:p w:rsidR="00BE3FB1" w:rsidRPr="00527233" w:rsidRDefault="00BE3FB1" w:rsidP="005272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FB1" w:rsidRPr="00527233" w:rsidTr="00527233"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3FB1" w:rsidRPr="00527233" w:rsidRDefault="00BE3FB1" w:rsidP="0052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Требования по сроку гарантий качества на результаты работ (услуг) (минимально приемлемые для заказчика либо жестко установленные сроки)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FB1" w:rsidRPr="00527233" w:rsidRDefault="00BE3FB1" w:rsidP="00527233">
            <w:pPr>
              <w:pStyle w:val="Style16"/>
              <w:widowControl/>
              <w:tabs>
                <w:tab w:val="left" w:pos="360"/>
              </w:tabs>
              <w:autoSpaceDE/>
              <w:autoSpaceDN/>
              <w:adjustRightInd/>
              <w:spacing w:line="240" w:lineRule="auto"/>
            </w:pPr>
            <w:r w:rsidRPr="00527233">
              <w:t xml:space="preserve">Гарантийная поддержка должна осуществляться Исполнителем в течение 1 (одного) года </w:t>
            </w:r>
            <w:proofErr w:type="gramStart"/>
            <w:r w:rsidRPr="00527233">
              <w:t>с даты подписания</w:t>
            </w:r>
            <w:proofErr w:type="gramEnd"/>
            <w:r w:rsidRPr="00527233">
              <w:t xml:space="preserve"> Акта сдачи-приемки оказанных Услуг.</w:t>
            </w:r>
          </w:p>
          <w:p w:rsidR="00BE3FB1" w:rsidRPr="00527233" w:rsidRDefault="00BE3FB1" w:rsidP="00527233">
            <w:pPr>
              <w:pStyle w:val="Style16"/>
              <w:widowControl/>
              <w:tabs>
                <w:tab w:val="left" w:pos="360"/>
              </w:tabs>
              <w:autoSpaceDE/>
              <w:autoSpaceDN/>
              <w:adjustRightInd/>
              <w:spacing w:line="240" w:lineRule="auto"/>
            </w:pPr>
            <w:r w:rsidRPr="00527233">
              <w:t xml:space="preserve">      В гарантийную поддержку должна входить локализация и устранение неполадок, связанных с ошибками в программном обеспечении и осуществляться на объекте Заказчика.</w:t>
            </w:r>
          </w:p>
          <w:p w:rsidR="00BE3FB1" w:rsidRPr="00527233" w:rsidRDefault="00BE3FB1" w:rsidP="0052723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233">
              <w:rPr>
                <w:rFonts w:ascii="Times New Roman" w:hAnsi="Times New Roman" w:cs="Times New Roman"/>
                <w:sz w:val="24"/>
                <w:szCs w:val="24"/>
              </w:rPr>
              <w:t xml:space="preserve">      Исполнение гарантийных обязательств осуществляется Исполнителем за свой счет без каких-либо дополнительных затрат со стороны Заказчика.</w:t>
            </w:r>
          </w:p>
        </w:tc>
      </w:tr>
      <w:tr w:rsidR="00BE3FB1" w:rsidRPr="00527233" w:rsidTr="00527233"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3FB1" w:rsidRPr="00527233" w:rsidRDefault="00BE3FB1" w:rsidP="0052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Требования к квалификации подрядчика (исполнителя)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6B9" w:rsidRPr="00527233" w:rsidRDefault="003666B9" w:rsidP="00527233">
            <w:pPr>
              <w:pStyle w:val="p2"/>
              <w:spacing w:before="0" w:beforeAutospacing="0" w:after="0" w:afterAutospacing="0"/>
              <w:jc w:val="both"/>
            </w:pPr>
            <w:r w:rsidRPr="00527233">
              <w:t xml:space="preserve">Исполнитель должен быть аккредитован как </w:t>
            </w:r>
            <w:r w:rsidRPr="00527233">
              <w:rPr>
                <w:lang w:val="en-US"/>
              </w:rPr>
              <w:t>IT</w:t>
            </w:r>
            <w:r w:rsidRPr="00527233">
              <w:t xml:space="preserve"> компания.      </w:t>
            </w:r>
          </w:p>
          <w:p w:rsidR="003666B9" w:rsidRPr="00527233" w:rsidRDefault="003666B9" w:rsidP="00527233">
            <w:pPr>
              <w:tabs>
                <w:tab w:val="left" w:pos="-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233">
              <w:rPr>
                <w:rFonts w:ascii="Times New Roman" w:hAnsi="Times New Roman" w:cs="Times New Roman"/>
                <w:sz w:val="24"/>
                <w:szCs w:val="24"/>
              </w:rPr>
              <w:t>Исполнитель должен обладать достаточным количеством квалифицированных специалистов (специалисты должны обладать подтверждающими сертификатами)  не менее 2-х специалистов.</w:t>
            </w:r>
          </w:p>
          <w:p w:rsidR="003666B9" w:rsidRPr="00527233" w:rsidRDefault="003666B9" w:rsidP="00527233">
            <w:pPr>
              <w:shd w:val="clear" w:color="auto" w:fill="FFFFFF"/>
              <w:tabs>
                <w:tab w:val="left" w:pos="-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2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</w:t>
            </w:r>
            <w:r w:rsidRPr="00527233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подтверждения квалификации Исполнителя в модификации программного продукта 1С, наличие сертификата   « 1С: специалист по разработке и модификации прикладных решений на технологической платформе системы программ «1с предприятие  8.3» обязательно.</w:t>
            </w:r>
          </w:p>
          <w:p w:rsidR="003666B9" w:rsidRPr="00527233" w:rsidRDefault="003666B9" w:rsidP="0052723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233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услуг производиться квалифицированным персоналом, прошедшим специальную подготовку, инструктаж и обладающие знаниями программных продуктов, которые подлежат сопровождению, а также знаниями бухгалтерского, налогового учета, финансово-хозяйственных операций и отчетности.</w:t>
            </w:r>
          </w:p>
          <w:p w:rsidR="00BE3FB1" w:rsidRPr="00527233" w:rsidRDefault="003666B9" w:rsidP="0052723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2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Исполнитель должен иметь подтвержденный опыт успешных крупных внедрений и консультационно</w:t>
            </w:r>
            <w:r w:rsidRPr="0052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-методического сопровождения системы "1С</w:t>
            </w:r>
            <w:proofErr w:type="gramStart"/>
            <w:r w:rsidRPr="0052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:П</w:t>
            </w:r>
            <w:proofErr w:type="gramEnd"/>
            <w:r w:rsidRPr="0052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редприятие"</w:t>
            </w:r>
            <w:r w:rsidRPr="00527233">
              <w:rPr>
                <w:rFonts w:ascii="Times New Roman" w:hAnsi="Times New Roman" w:cs="Times New Roman"/>
                <w:bCs/>
                <w:sz w:val="24"/>
                <w:szCs w:val="24"/>
              </w:rPr>
              <w:t>, подтвержденного соответствующими договорами, актами выполненных работ.</w:t>
            </w:r>
          </w:p>
        </w:tc>
      </w:tr>
    </w:tbl>
    <w:p w:rsidR="007E59F1" w:rsidRPr="00AD7117" w:rsidRDefault="007E59F1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E59F1" w:rsidRPr="00AD7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74720"/>
    <w:multiLevelType w:val="hybridMultilevel"/>
    <w:tmpl w:val="42AE6D90"/>
    <w:lvl w:ilvl="0" w:tplc="0D00F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57"/>
    <w:rsid w:val="00175EA9"/>
    <w:rsid w:val="001D1253"/>
    <w:rsid w:val="001F74BD"/>
    <w:rsid w:val="003349CC"/>
    <w:rsid w:val="003666B9"/>
    <w:rsid w:val="003F3002"/>
    <w:rsid w:val="00423436"/>
    <w:rsid w:val="004C41B0"/>
    <w:rsid w:val="00527233"/>
    <w:rsid w:val="005D3D7E"/>
    <w:rsid w:val="00643EE8"/>
    <w:rsid w:val="006A13DC"/>
    <w:rsid w:val="00765078"/>
    <w:rsid w:val="007B2E20"/>
    <w:rsid w:val="007E59F1"/>
    <w:rsid w:val="0082311F"/>
    <w:rsid w:val="00881FA0"/>
    <w:rsid w:val="009E3891"/>
    <w:rsid w:val="009E3965"/>
    <w:rsid w:val="00A44962"/>
    <w:rsid w:val="00BE3FB1"/>
    <w:rsid w:val="00C5784F"/>
    <w:rsid w:val="00CA4EAE"/>
    <w:rsid w:val="00CE7CA0"/>
    <w:rsid w:val="00D8790B"/>
    <w:rsid w:val="00DA2557"/>
    <w:rsid w:val="00DD622B"/>
    <w:rsid w:val="00F41548"/>
    <w:rsid w:val="00FD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BE3FB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6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BE3FB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6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user56</cp:lastModifiedBy>
  <cp:revision>5</cp:revision>
  <cp:lastPrinted>2018-08-08T13:17:00Z</cp:lastPrinted>
  <dcterms:created xsi:type="dcterms:W3CDTF">2018-09-04T08:27:00Z</dcterms:created>
  <dcterms:modified xsi:type="dcterms:W3CDTF">2018-09-11T12:34:00Z</dcterms:modified>
</cp:coreProperties>
</file>